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DF" w:rsidRPr="0094102B" w:rsidRDefault="005A1567" w:rsidP="005A1567">
      <w:pPr>
        <w:autoSpaceDE w:val="0"/>
        <w:autoSpaceDN w:val="0"/>
        <w:adjustRightInd w:val="0"/>
        <w:jc w:val="center"/>
      </w:pPr>
      <w:r w:rsidRPr="0094102B">
        <w:t xml:space="preserve">                                                                                                            </w:t>
      </w:r>
    </w:p>
    <w:p w:rsidR="00D40DBE" w:rsidRPr="0094102B" w:rsidRDefault="00D40DBE" w:rsidP="00EB4B44">
      <w:pPr>
        <w:autoSpaceDE w:val="0"/>
        <w:autoSpaceDN w:val="0"/>
        <w:adjustRightInd w:val="0"/>
        <w:jc w:val="right"/>
      </w:pPr>
    </w:p>
    <w:p w:rsidR="00505200" w:rsidRPr="0094102B" w:rsidRDefault="005A1567" w:rsidP="00EB4B44">
      <w:pPr>
        <w:autoSpaceDE w:val="0"/>
        <w:autoSpaceDN w:val="0"/>
        <w:adjustRightInd w:val="0"/>
        <w:jc w:val="right"/>
      </w:pPr>
      <w:r w:rsidRPr="0094102B">
        <w:t xml:space="preserve">ANEXA </w:t>
      </w:r>
      <w:r w:rsidR="00F41481" w:rsidRPr="0094102B">
        <w:t xml:space="preserve">nr. </w:t>
      </w:r>
      <w:r w:rsidR="00495B4D" w:rsidRPr="0094102B">
        <w:t>1</w:t>
      </w:r>
      <w:r w:rsidR="00505200" w:rsidRPr="0094102B">
        <w:t xml:space="preserve"> </w:t>
      </w:r>
    </w:p>
    <w:p w:rsidR="0031750B" w:rsidRPr="0094102B" w:rsidRDefault="00F41481" w:rsidP="00EB4B44">
      <w:pPr>
        <w:autoSpaceDE w:val="0"/>
        <w:autoSpaceDN w:val="0"/>
        <w:adjustRightInd w:val="0"/>
        <w:jc w:val="right"/>
        <w:rPr>
          <w:b/>
          <w:spacing w:val="60"/>
        </w:rPr>
      </w:pPr>
      <w:r w:rsidRPr="0094102B">
        <w:rPr>
          <w:b/>
          <w:spacing w:val="60"/>
        </w:rPr>
        <w:t>(anexa nr. 1 la Hotarârea nr. 67/2018)</w:t>
      </w:r>
    </w:p>
    <w:p w:rsidR="00F05DD1" w:rsidRPr="0094102B" w:rsidRDefault="00F05DD1" w:rsidP="008D2997">
      <w:pPr>
        <w:autoSpaceDE w:val="0"/>
        <w:autoSpaceDN w:val="0"/>
        <w:adjustRightInd w:val="0"/>
        <w:jc w:val="center"/>
        <w:rPr>
          <w:rFonts w:eastAsia="Calibri"/>
          <w:b/>
          <w:color w:val="000000"/>
        </w:rPr>
      </w:pPr>
    </w:p>
    <w:p w:rsidR="008D2997" w:rsidRPr="0094102B" w:rsidRDefault="008D2997" w:rsidP="008D2997">
      <w:pPr>
        <w:autoSpaceDE w:val="0"/>
        <w:autoSpaceDN w:val="0"/>
        <w:adjustRightInd w:val="0"/>
        <w:jc w:val="center"/>
        <w:rPr>
          <w:rFonts w:eastAsia="Calibri"/>
          <w:b/>
          <w:color w:val="000000"/>
        </w:rPr>
      </w:pPr>
      <w:r w:rsidRPr="0094102B">
        <w:rPr>
          <w:rFonts w:eastAsia="Calibri"/>
          <w:b/>
          <w:color w:val="000000"/>
        </w:rPr>
        <w:t>CERERE</w:t>
      </w:r>
    </w:p>
    <w:p w:rsidR="00495B4D" w:rsidRPr="0094102B" w:rsidRDefault="008D2997" w:rsidP="00FA7BA9">
      <w:pPr>
        <w:autoSpaceDE w:val="0"/>
        <w:autoSpaceDN w:val="0"/>
        <w:adjustRightInd w:val="0"/>
        <w:ind w:left="-567"/>
        <w:jc w:val="center"/>
        <w:rPr>
          <w:rFonts w:eastAsia="Calibri"/>
          <w:b/>
          <w:color w:val="000000"/>
        </w:rPr>
      </w:pPr>
      <w:r w:rsidRPr="0094102B">
        <w:rPr>
          <w:rFonts w:eastAsia="Calibri"/>
          <w:b/>
          <w:color w:val="000000"/>
        </w:rPr>
        <w:t xml:space="preserve">pentru </w:t>
      </w:r>
      <w:r w:rsidR="007E214C" w:rsidRPr="0094102B">
        <w:rPr>
          <w:rFonts w:eastAsia="Calibri"/>
          <w:b/>
          <w:color w:val="000000"/>
        </w:rPr>
        <w:t>î</w:t>
      </w:r>
      <w:r w:rsidR="00C2119A" w:rsidRPr="0094102B">
        <w:rPr>
          <w:rFonts w:eastAsia="Calibri"/>
          <w:b/>
          <w:color w:val="000000"/>
        </w:rPr>
        <w:t>nscrierea ca membru al Camerei Auditorilor Financiari din Rom</w:t>
      </w:r>
      <w:r w:rsidR="007E214C" w:rsidRPr="0094102B">
        <w:rPr>
          <w:rFonts w:eastAsia="Calibri"/>
          <w:b/>
          <w:color w:val="000000"/>
        </w:rPr>
        <w:t>â</w:t>
      </w:r>
      <w:r w:rsidR="00C2119A" w:rsidRPr="0094102B">
        <w:rPr>
          <w:rFonts w:eastAsia="Calibri"/>
          <w:b/>
          <w:color w:val="000000"/>
        </w:rPr>
        <w:t xml:space="preserve">nia și </w:t>
      </w:r>
      <w:r w:rsidR="007E214C" w:rsidRPr="0094102B">
        <w:rPr>
          <w:rFonts w:eastAsia="Calibri"/>
          <w:b/>
          <w:color w:val="000000"/>
        </w:rPr>
        <w:t>î</w:t>
      </w:r>
      <w:r w:rsidR="00C2119A" w:rsidRPr="0094102B">
        <w:rPr>
          <w:rFonts w:eastAsia="Calibri"/>
          <w:b/>
          <w:color w:val="000000"/>
        </w:rPr>
        <w:t>n Registrul membrilor Camerei Auditorilor Financiari din Rom</w:t>
      </w:r>
      <w:r w:rsidR="007E214C" w:rsidRPr="0094102B">
        <w:rPr>
          <w:rFonts w:eastAsia="Calibri"/>
          <w:b/>
          <w:color w:val="000000"/>
        </w:rPr>
        <w:t>â</w:t>
      </w:r>
      <w:r w:rsidR="00C2119A" w:rsidRPr="0094102B">
        <w:rPr>
          <w:rFonts w:eastAsia="Calibri"/>
          <w:b/>
          <w:color w:val="000000"/>
        </w:rPr>
        <w:t xml:space="preserve">nia </w:t>
      </w:r>
    </w:p>
    <w:p w:rsidR="00D40DBE" w:rsidRPr="0094102B" w:rsidRDefault="00D40DBE" w:rsidP="00FA7BA9">
      <w:pPr>
        <w:autoSpaceDE w:val="0"/>
        <w:autoSpaceDN w:val="0"/>
        <w:adjustRightInd w:val="0"/>
        <w:ind w:left="-567"/>
        <w:jc w:val="center"/>
        <w:rPr>
          <w:rFonts w:eastAsia="Calibri"/>
          <w:b/>
          <w:color w:val="000000"/>
        </w:rPr>
      </w:pPr>
    </w:p>
    <w:p w:rsidR="008D2997" w:rsidRPr="0094102B" w:rsidRDefault="008D2997" w:rsidP="008D2997">
      <w:pPr>
        <w:autoSpaceDE w:val="0"/>
        <w:autoSpaceDN w:val="0"/>
        <w:adjustRightInd w:val="0"/>
        <w:jc w:val="center"/>
        <w:rPr>
          <w:rFonts w:eastAsia="Calibri"/>
          <w:b/>
          <w:color w:val="000000"/>
        </w:rPr>
      </w:pPr>
    </w:p>
    <w:p w:rsidR="005404F2" w:rsidRPr="0094102B" w:rsidRDefault="008D2997" w:rsidP="005404F2">
      <w:pPr>
        <w:autoSpaceDE w:val="0"/>
        <w:autoSpaceDN w:val="0"/>
        <w:adjustRightInd w:val="0"/>
        <w:spacing w:line="276" w:lineRule="auto"/>
        <w:jc w:val="both"/>
        <w:rPr>
          <w:rFonts w:eastAsia="Calibri"/>
          <w:color w:val="000000"/>
        </w:rPr>
      </w:pPr>
      <w:r w:rsidRPr="0094102B">
        <w:rPr>
          <w:rFonts w:eastAsia="Calibri"/>
          <w:color w:val="000000"/>
        </w:rPr>
        <w:t>Subsemnatul/Subsemnata, …………………..........................................., n</w:t>
      </w:r>
      <w:r w:rsidR="007E214C" w:rsidRPr="0094102B">
        <w:rPr>
          <w:rFonts w:eastAsia="Calibri"/>
          <w:color w:val="000000"/>
        </w:rPr>
        <w:t>ă</w:t>
      </w:r>
      <w:r w:rsidRPr="0094102B">
        <w:rPr>
          <w:rFonts w:eastAsia="Calibri"/>
          <w:color w:val="000000"/>
        </w:rPr>
        <w:t>scut</w:t>
      </w:r>
      <w:r w:rsidR="005B1025" w:rsidRPr="0094102B">
        <w:rPr>
          <w:rFonts w:eastAsia="Calibri"/>
          <w:color w:val="000000"/>
        </w:rPr>
        <w:t>(</w:t>
      </w:r>
      <w:r w:rsidR="007E214C" w:rsidRPr="0094102B">
        <w:rPr>
          <w:rFonts w:eastAsia="Calibri"/>
          <w:color w:val="000000"/>
        </w:rPr>
        <w:t>ă</w:t>
      </w:r>
      <w:r w:rsidR="005B1025" w:rsidRPr="0094102B">
        <w:rPr>
          <w:rFonts w:eastAsia="Calibri"/>
          <w:color w:val="000000"/>
        </w:rPr>
        <w:t>)</w:t>
      </w:r>
      <w:r w:rsidRPr="0094102B">
        <w:rPr>
          <w:rFonts w:eastAsia="Calibri"/>
          <w:color w:val="000000"/>
        </w:rPr>
        <w:t xml:space="preserve"> la data de ...................</w:t>
      </w:r>
      <w:r w:rsidR="00811ACB" w:rsidRPr="0094102B">
        <w:rPr>
          <w:rFonts w:eastAsia="Calibri"/>
          <w:color w:val="000000"/>
        </w:rPr>
        <w:t>,</w:t>
      </w:r>
      <w:r w:rsidR="007F1888" w:rsidRPr="0094102B">
        <w:rPr>
          <w:rFonts w:eastAsia="Calibri"/>
          <w:color w:val="000000"/>
        </w:rPr>
        <w:t xml:space="preserve"> sex feminin/masculin,</w:t>
      </w:r>
      <w:r w:rsidRPr="0094102B">
        <w:rPr>
          <w:rFonts w:eastAsia="Calibri"/>
          <w:color w:val="000000"/>
        </w:rPr>
        <w:t xml:space="preserve"> cu </w:t>
      </w:r>
      <w:r w:rsidR="007F1888" w:rsidRPr="0094102B">
        <w:rPr>
          <w:rFonts w:eastAsia="Calibri"/>
          <w:color w:val="000000"/>
        </w:rPr>
        <w:t>adresa de corespondenț</w:t>
      </w:r>
      <w:r w:rsidR="007E214C" w:rsidRPr="0094102B">
        <w:rPr>
          <w:rFonts w:eastAsia="Calibri"/>
          <w:color w:val="000000"/>
        </w:rPr>
        <w:t>ă</w:t>
      </w:r>
      <w:r w:rsidRPr="0094102B">
        <w:rPr>
          <w:rFonts w:eastAsia="Calibri"/>
          <w:color w:val="000000"/>
        </w:rPr>
        <w:t xml:space="preserve"> </w:t>
      </w:r>
      <w:r w:rsidR="007E214C" w:rsidRPr="0094102B">
        <w:rPr>
          <w:rFonts w:eastAsia="Calibri"/>
          <w:color w:val="000000"/>
        </w:rPr>
        <w:t>î</w:t>
      </w:r>
      <w:r w:rsidR="007F1888" w:rsidRPr="0094102B">
        <w:rPr>
          <w:rFonts w:eastAsia="Calibri"/>
          <w:color w:val="000000"/>
        </w:rPr>
        <w:t>n localitatea</w:t>
      </w:r>
      <w:r w:rsidRPr="0094102B">
        <w:rPr>
          <w:rFonts w:eastAsia="Calibri"/>
          <w:color w:val="000000"/>
        </w:rPr>
        <w:t>….........…..…......., str. ................. nr. ..., bl. ..</w:t>
      </w:r>
      <w:r w:rsidR="00D40DBE" w:rsidRPr="0094102B">
        <w:rPr>
          <w:rFonts w:eastAsia="Calibri"/>
          <w:color w:val="000000"/>
        </w:rPr>
        <w:t>.</w:t>
      </w:r>
      <w:r w:rsidRPr="0094102B">
        <w:rPr>
          <w:rFonts w:eastAsia="Calibri"/>
          <w:color w:val="000000"/>
        </w:rPr>
        <w:t xml:space="preserve">., sc. </w:t>
      </w:r>
      <w:r w:rsidR="00D40DBE" w:rsidRPr="0094102B">
        <w:rPr>
          <w:rFonts w:eastAsia="Calibri"/>
          <w:color w:val="000000"/>
        </w:rPr>
        <w:t>.</w:t>
      </w:r>
      <w:r w:rsidRPr="0094102B">
        <w:rPr>
          <w:rFonts w:eastAsia="Calibri"/>
          <w:color w:val="000000"/>
        </w:rPr>
        <w:t>..., et. .</w:t>
      </w:r>
      <w:r w:rsidR="00D40DBE" w:rsidRPr="0094102B">
        <w:rPr>
          <w:rFonts w:eastAsia="Calibri"/>
          <w:color w:val="000000"/>
        </w:rPr>
        <w:t>.</w:t>
      </w:r>
      <w:r w:rsidRPr="0094102B">
        <w:rPr>
          <w:rFonts w:eastAsia="Calibri"/>
          <w:color w:val="000000"/>
        </w:rPr>
        <w:t xml:space="preserve">.., ap. </w:t>
      </w:r>
      <w:r w:rsidR="00D40DBE" w:rsidRPr="0094102B">
        <w:rPr>
          <w:rFonts w:eastAsia="Calibri"/>
          <w:color w:val="000000"/>
        </w:rPr>
        <w:t>.</w:t>
      </w:r>
      <w:r w:rsidRPr="0094102B">
        <w:rPr>
          <w:rFonts w:eastAsia="Calibri"/>
          <w:color w:val="000000"/>
        </w:rPr>
        <w:t xml:space="preserve">..., județul/sectorul ..........................., solicit </w:t>
      </w:r>
      <w:r w:rsidR="007E214C" w:rsidRPr="0094102B">
        <w:rPr>
          <w:rFonts w:eastAsia="Calibri"/>
          <w:color w:val="000000"/>
        </w:rPr>
        <w:t>î</w:t>
      </w:r>
      <w:r w:rsidR="007F1888" w:rsidRPr="0094102B">
        <w:rPr>
          <w:rFonts w:eastAsia="Calibri"/>
          <w:color w:val="000000"/>
        </w:rPr>
        <w:t xml:space="preserve">nscrierea ca </w:t>
      </w:r>
      <w:r w:rsidRPr="0094102B">
        <w:rPr>
          <w:rFonts w:eastAsia="Calibri"/>
          <w:color w:val="000000"/>
        </w:rPr>
        <w:t xml:space="preserve">membru </w:t>
      </w:r>
      <w:r w:rsidR="005404F2" w:rsidRPr="0094102B">
        <w:rPr>
          <w:rFonts w:eastAsia="Calibri"/>
          <w:color w:val="000000"/>
        </w:rPr>
        <w:t>al Camerei Auditorilor Financiari din Rom</w:t>
      </w:r>
      <w:r w:rsidR="007E214C" w:rsidRPr="0094102B">
        <w:rPr>
          <w:rFonts w:eastAsia="Calibri"/>
          <w:color w:val="000000"/>
        </w:rPr>
        <w:t>â</w:t>
      </w:r>
      <w:r w:rsidR="005404F2" w:rsidRPr="0094102B">
        <w:rPr>
          <w:rFonts w:eastAsia="Calibri"/>
          <w:color w:val="000000"/>
        </w:rPr>
        <w:t xml:space="preserve">nia și </w:t>
      </w:r>
      <w:r w:rsidR="007E214C" w:rsidRPr="0094102B">
        <w:rPr>
          <w:rFonts w:eastAsia="Calibri"/>
          <w:color w:val="000000"/>
        </w:rPr>
        <w:t>î</w:t>
      </w:r>
      <w:r w:rsidR="005404F2" w:rsidRPr="0094102B">
        <w:rPr>
          <w:rFonts w:eastAsia="Calibri"/>
          <w:color w:val="000000"/>
        </w:rPr>
        <w:t xml:space="preserve">nscrierea </w:t>
      </w:r>
      <w:r w:rsidR="007E214C" w:rsidRPr="0094102B">
        <w:rPr>
          <w:rFonts w:eastAsia="Calibri"/>
          <w:color w:val="000000"/>
        </w:rPr>
        <w:t>î</w:t>
      </w:r>
      <w:r w:rsidR="005404F2" w:rsidRPr="0094102B">
        <w:rPr>
          <w:rFonts w:eastAsia="Calibri"/>
          <w:color w:val="000000"/>
        </w:rPr>
        <w:t>n Registrul membrilor Camerei Auditorilor Financiari din Rom</w:t>
      </w:r>
      <w:r w:rsidR="007E214C" w:rsidRPr="0094102B">
        <w:rPr>
          <w:rFonts w:eastAsia="Calibri"/>
          <w:color w:val="000000"/>
        </w:rPr>
        <w:t>â</w:t>
      </w:r>
      <w:r w:rsidR="005404F2" w:rsidRPr="0094102B">
        <w:rPr>
          <w:rFonts w:eastAsia="Calibri"/>
          <w:color w:val="000000"/>
        </w:rPr>
        <w:t>nia, fiind autorizat ca auditor financiar prin Ordinul Președintelui Autorit</w:t>
      </w:r>
      <w:r w:rsidR="007E214C" w:rsidRPr="0094102B">
        <w:rPr>
          <w:rFonts w:eastAsia="Calibri"/>
          <w:color w:val="000000"/>
        </w:rPr>
        <w:t>ă</w:t>
      </w:r>
      <w:r w:rsidR="005404F2" w:rsidRPr="0094102B">
        <w:rPr>
          <w:rFonts w:eastAsia="Calibri"/>
          <w:color w:val="000000"/>
        </w:rPr>
        <w:t>ții pentru Supravegherea Public</w:t>
      </w:r>
      <w:r w:rsidR="007E214C" w:rsidRPr="0094102B">
        <w:rPr>
          <w:rFonts w:eastAsia="Calibri"/>
          <w:color w:val="000000"/>
        </w:rPr>
        <w:t>ă</w:t>
      </w:r>
      <w:r w:rsidR="005404F2" w:rsidRPr="0094102B">
        <w:rPr>
          <w:rFonts w:eastAsia="Calibri"/>
          <w:color w:val="000000"/>
        </w:rPr>
        <w:t xml:space="preserve"> a Activit</w:t>
      </w:r>
      <w:r w:rsidR="007E214C" w:rsidRPr="0094102B">
        <w:rPr>
          <w:rFonts w:eastAsia="Calibri"/>
          <w:color w:val="000000"/>
        </w:rPr>
        <w:t>ă</w:t>
      </w:r>
      <w:r w:rsidR="005404F2" w:rsidRPr="0094102B">
        <w:rPr>
          <w:rFonts w:eastAsia="Calibri"/>
          <w:color w:val="000000"/>
        </w:rPr>
        <w:t>ții de Audit Statutar</w:t>
      </w:r>
      <w:r w:rsidR="00F656AC" w:rsidRPr="0094102B">
        <w:rPr>
          <w:rFonts w:eastAsia="Calibri"/>
          <w:color w:val="000000"/>
        </w:rPr>
        <w:t xml:space="preserve"> (ASPAAS)</w:t>
      </w:r>
      <w:r w:rsidR="005404F2" w:rsidRPr="0094102B">
        <w:rPr>
          <w:rFonts w:eastAsia="Calibri"/>
          <w:color w:val="000000"/>
        </w:rPr>
        <w:t xml:space="preserve"> nr. .</w:t>
      </w:r>
      <w:r w:rsidR="00F656AC" w:rsidRPr="0094102B">
        <w:rPr>
          <w:rFonts w:eastAsia="Calibri"/>
          <w:color w:val="000000"/>
        </w:rPr>
        <w:t>..</w:t>
      </w:r>
      <w:r w:rsidR="005404F2" w:rsidRPr="0094102B">
        <w:rPr>
          <w:rFonts w:eastAsia="Calibri"/>
          <w:color w:val="000000"/>
        </w:rPr>
        <w:t xml:space="preserve">....... din </w:t>
      </w:r>
      <w:r w:rsidR="00F656AC" w:rsidRPr="0094102B">
        <w:rPr>
          <w:rFonts w:eastAsia="Calibri"/>
          <w:color w:val="000000"/>
        </w:rPr>
        <w:t>.........</w:t>
      </w:r>
      <w:r w:rsidR="005404F2" w:rsidRPr="0094102B">
        <w:rPr>
          <w:rFonts w:eastAsia="Calibri"/>
          <w:color w:val="000000"/>
        </w:rPr>
        <w:t>...........................</w:t>
      </w:r>
    </w:p>
    <w:p w:rsidR="00F41481" w:rsidRPr="0094102B" w:rsidRDefault="00F05DD1" w:rsidP="00F41481">
      <w:pPr>
        <w:autoSpaceDE w:val="0"/>
        <w:autoSpaceDN w:val="0"/>
        <w:adjustRightInd w:val="0"/>
        <w:spacing w:line="276" w:lineRule="auto"/>
        <w:jc w:val="both"/>
      </w:pPr>
      <w:r w:rsidRPr="0094102B">
        <w:rPr>
          <w:rFonts w:eastAsia="Calibri"/>
          <w:color w:val="000000"/>
        </w:rPr>
        <w:t xml:space="preserve">Anexez la prezenta cerere </w:t>
      </w:r>
      <w:r w:rsidR="00F41481" w:rsidRPr="0094102B">
        <w:t xml:space="preserve"> copia actului de identitate/pasaportului.</w:t>
      </w:r>
    </w:p>
    <w:p w:rsidR="00F02B88" w:rsidRPr="0094102B" w:rsidRDefault="00F02B88" w:rsidP="0031750B">
      <w:pPr>
        <w:autoSpaceDE w:val="0"/>
        <w:autoSpaceDN w:val="0"/>
        <w:adjustRightInd w:val="0"/>
        <w:spacing w:line="276" w:lineRule="auto"/>
        <w:jc w:val="both"/>
        <w:rPr>
          <w:rFonts w:eastAsia="Calibri"/>
          <w:color w:val="000000"/>
        </w:rPr>
      </w:pPr>
      <w:r w:rsidRPr="0094102B">
        <w:rPr>
          <w:rFonts w:eastAsia="Calibri"/>
          <w:color w:val="000000"/>
        </w:rPr>
        <w:t>Declar</w:t>
      </w:r>
      <w:r w:rsidR="005404F2" w:rsidRPr="0094102B">
        <w:rPr>
          <w:rFonts w:eastAsia="Calibri"/>
          <w:color w:val="000000"/>
        </w:rPr>
        <w:t xml:space="preserve"> pe propria r</w:t>
      </w:r>
      <w:r w:rsidR="007E214C" w:rsidRPr="0094102B">
        <w:rPr>
          <w:rFonts w:eastAsia="Calibri"/>
          <w:color w:val="000000"/>
        </w:rPr>
        <w:t>ă</w:t>
      </w:r>
      <w:r w:rsidR="005404F2" w:rsidRPr="0094102B">
        <w:rPr>
          <w:rFonts w:eastAsia="Calibri"/>
          <w:color w:val="000000"/>
        </w:rPr>
        <w:t>spundere</w:t>
      </w:r>
      <w:r w:rsidRPr="0094102B">
        <w:rPr>
          <w:rFonts w:eastAsia="Calibri"/>
          <w:color w:val="000000"/>
        </w:rPr>
        <w:t xml:space="preserve"> urm</w:t>
      </w:r>
      <w:r w:rsidR="007E214C" w:rsidRPr="0094102B">
        <w:rPr>
          <w:rFonts w:eastAsia="Calibri"/>
          <w:color w:val="000000"/>
        </w:rPr>
        <w:t>ă</w:t>
      </w:r>
      <w:r w:rsidRPr="0094102B">
        <w:rPr>
          <w:rFonts w:eastAsia="Calibri"/>
          <w:color w:val="000000"/>
        </w:rPr>
        <w:t>toarele:</w:t>
      </w:r>
    </w:p>
    <w:p w:rsidR="00F656AC" w:rsidRPr="0094102B" w:rsidRDefault="007E214C" w:rsidP="0031750B">
      <w:pPr>
        <w:pStyle w:val="ListParagraph"/>
        <w:numPr>
          <w:ilvl w:val="0"/>
          <w:numId w:val="3"/>
        </w:numPr>
        <w:autoSpaceDE w:val="0"/>
        <w:autoSpaceDN w:val="0"/>
        <w:adjustRightInd w:val="0"/>
        <w:spacing w:line="276" w:lineRule="auto"/>
        <w:ind w:left="284" w:hanging="284"/>
        <w:jc w:val="both"/>
        <w:rPr>
          <w:rFonts w:eastAsia="Calibri"/>
          <w:color w:val="000000"/>
        </w:rPr>
      </w:pPr>
      <w:r w:rsidRPr="0094102B">
        <w:rPr>
          <w:rFonts w:eastAsia="Calibri"/>
          <w:color w:val="000000"/>
        </w:rPr>
        <w:t>Î</w:t>
      </w:r>
      <w:r w:rsidR="00F656AC" w:rsidRPr="0094102B">
        <w:rPr>
          <w:rFonts w:eastAsia="Calibri"/>
          <w:color w:val="000000"/>
        </w:rPr>
        <w:t>ndeplinesc criteriile de bun</w:t>
      </w:r>
      <w:r w:rsidRPr="0094102B">
        <w:rPr>
          <w:rFonts w:eastAsia="Calibri"/>
          <w:color w:val="000000"/>
        </w:rPr>
        <w:t>ă</w:t>
      </w:r>
      <w:r w:rsidR="00F656AC" w:rsidRPr="0094102B">
        <w:rPr>
          <w:rFonts w:eastAsia="Calibri"/>
          <w:color w:val="000000"/>
        </w:rPr>
        <w:t xml:space="preserve"> reputație astfel cum sunt stabilite conform Legii 162/</w:t>
      </w:r>
      <w:r w:rsidR="00F41481" w:rsidRPr="0094102B">
        <w:rPr>
          <w:rFonts w:eastAsia="Calibri"/>
          <w:color w:val="000000"/>
        </w:rPr>
        <w:t xml:space="preserve">2017 </w:t>
      </w:r>
      <w:r w:rsidR="00F41481" w:rsidRPr="00391A77">
        <w:rPr>
          <w:rStyle w:val="przm1"/>
          <w:rFonts w:ascii="Times New Roman" w:hAnsi="Times New Roman"/>
          <w:sz w:val="24"/>
          <w:szCs w:val="24"/>
          <w:specVanish w:val="0"/>
        </w:rPr>
        <w:t xml:space="preserve">privind auditul statutar al situaţiilor financiare anuale şi al situaţiilor financiare anuale consolidate şi de modificare a unor acte normative </w:t>
      </w:r>
      <w:r w:rsidR="00F656AC" w:rsidRPr="0094102B">
        <w:rPr>
          <w:rFonts w:eastAsia="Calibri"/>
          <w:color w:val="000000"/>
        </w:rPr>
        <w:t xml:space="preserve">și potrivit Normelor privind buna reputație a stagiarilor </w:t>
      </w:r>
      <w:r w:rsidRPr="0094102B">
        <w:rPr>
          <w:rFonts w:eastAsia="Calibri"/>
          <w:color w:val="000000"/>
        </w:rPr>
        <w:t>î</w:t>
      </w:r>
      <w:r w:rsidR="00F656AC" w:rsidRPr="0094102B">
        <w:rPr>
          <w:rFonts w:eastAsia="Calibri"/>
          <w:color w:val="000000"/>
        </w:rPr>
        <w:t>n activitatea de audit financiar, a auditorilor financiari și a firmelor de audit, aprobate prin Ordinul Președintelui ASPAAS nr. 89/</w:t>
      </w:r>
      <w:r w:rsidR="00F41481" w:rsidRPr="0094102B">
        <w:rPr>
          <w:rFonts w:eastAsia="Calibri"/>
          <w:color w:val="000000"/>
        </w:rPr>
        <w:t xml:space="preserve"> </w:t>
      </w:r>
      <w:r w:rsidR="00F656AC" w:rsidRPr="0094102B">
        <w:rPr>
          <w:rFonts w:eastAsia="Calibri"/>
          <w:color w:val="000000"/>
        </w:rPr>
        <w:t>2018</w:t>
      </w:r>
    </w:p>
    <w:p w:rsidR="005404F2" w:rsidRPr="0094102B" w:rsidRDefault="00F656AC" w:rsidP="00F656AC">
      <w:pPr>
        <w:pStyle w:val="ListParagraph"/>
        <w:numPr>
          <w:ilvl w:val="0"/>
          <w:numId w:val="6"/>
        </w:numPr>
        <w:autoSpaceDE w:val="0"/>
        <w:autoSpaceDN w:val="0"/>
        <w:adjustRightInd w:val="0"/>
        <w:spacing w:line="276" w:lineRule="auto"/>
        <w:jc w:val="both"/>
        <w:rPr>
          <w:rFonts w:eastAsia="Calibri"/>
          <w:color w:val="000000"/>
        </w:rPr>
      </w:pPr>
      <w:r w:rsidRPr="0094102B">
        <w:rPr>
          <w:rFonts w:eastAsia="Calibri"/>
          <w:color w:val="000000"/>
        </w:rPr>
        <w:t>Da</w:t>
      </w:r>
    </w:p>
    <w:p w:rsidR="00F656AC" w:rsidRPr="0094102B" w:rsidRDefault="00F656AC" w:rsidP="00F656AC">
      <w:pPr>
        <w:pStyle w:val="ListParagraph"/>
        <w:numPr>
          <w:ilvl w:val="0"/>
          <w:numId w:val="6"/>
        </w:numPr>
        <w:autoSpaceDE w:val="0"/>
        <w:autoSpaceDN w:val="0"/>
        <w:adjustRightInd w:val="0"/>
        <w:spacing w:line="276" w:lineRule="auto"/>
        <w:jc w:val="both"/>
        <w:rPr>
          <w:rFonts w:eastAsia="Calibri"/>
          <w:color w:val="000000"/>
        </w:rPr>
      </w:pPr>
      <w:r w:rsidRPr="0094102B">
        <w:rPr>
          <w:rFonts w:eastAsia="Calibri"/>
          <w:color w:val="000000"/>
        </w:rPr>
        <w:t>Nu</w:t>
      </w:r>
    </w:p>
    <w:p w:rsidR="00F656AC" w:rsidRPr="0094102B" w:rsidRDefault="00EA0000" w:rsidP="002C7512">
      <w:pPr>
        <w:pStyle w:val="ListParagraph"/>
        <w:numPr>
          <w:ilvl w:val="0"/>
          <w:numId w:val="3"/>
        </w:numPr>
        <w:autoSpaceDE w:val="0"/>
        <w:autoSpaceDN w:val="0"/>
        <w:adjustRightInd w:val="0"/>
        <w:jc w:val="both"/>
        <w:rPr>
          <w:color w:val="000000"/>
        </w:rPr>
      </w:pPr>
      <w:r w:rsidRPr="0094102B">
        <w:rPr>
          <w:color w:val="000000"/>
        </w:rPr>
        <w:t>P</w:t>
      </w:r>
      <w:r w:rsidR="00F656AC" w:rsidRPr="0094102B">
        <w:rPr>
          <w:color w:val="000000"/>
        </w:rPr>
        <w:t xml:space="preserve">otrivit criteriilor de </w:t>
      </w:r>
      <w:r w:rsidR="007E214C" w:rsidRPr="0094102B">
        <w:rPr>
          <w:color w:val="000000"/>
        </w:rPr>
        <w:t>î</w:t>
      </w:r>
      <w:r w:rsidR="00F656AC" w:rsidRPr="0094102B">
        <w:rPr>
          <w:color w:val="000000"/>
        </w:rPr>
        <w:t>ncadrare a auditorilor financiari, conform art. 23 alin. (1) din Regulamentul de organizare și funcționare a Camerei Auditorilor Financiari din Rom</w:t>
      </w:r>
      <w:r w:rsidR="007E214C" w:rsidRPr="0094102B">
        <w:rPr>
          <w:color w:val="000000"/>
        </w:rPr>
        <w:t>â</w:t>
      </w:r>
      <w:r w:rsidR="00F656AC" w:rsidRPr="0094102B">
        <w:rPr>
          <w:color w:val="000000"/>
        </w:rPr>
        <w:t>nia, aprobat prin Hot</w:t>
      </w:r>
      <w:r w:rsidR="007E214C" w:rsidRPr="0094102B">
        <w:rPr>
          <w:color w:val="000000"/>
        </w:rPr>
        <w:t>ă</w:t>
      </w:r>
      <w:r w:rsidR="00F656AC" w:rsidRPr="0094102B">
        <w:rPr>
          <w:color w:val="000000"/>
        </w:rPr>
        <w:t>r</w:t>
      </w:r>
      <w:r w:rsidR="007E214C" w:rsidRPr="0094102B">
        <w:rPr>
          <w:color w:val="000000"/>
        </w:rPr>
        <w:t>â</w:t>
      </w:r>
      <w:r w:rsidR="00F656AC" w:rsidRPr="0094102B">
        <w:rPr>
          <w:color w:val="000000"/>
        </w:rPr>
        <w:t xml:space="preserve">rea Conferinței </w:t>
      </w:r>
      <w:r w:rsidR="00F41481" w:rsidRPr="0094102B">
        <w:rPr>
          <w:color w:val="000000"/>
        </w:rPr>
        <w:t xml:space="preserve">Camerei Auditorilor Financiari din România </w:t>
      </w:r>
      <w:r w:rsidR="00F656AC" w:rsidRPr="0094102B">
        <w:rPr>
          <w:color w:val="000000"/>
        </w:rPr>
        <w:t>nr. 2/2018, m</w:t>
      </w:r>
      <w:r w:rsidR="007E214C" w:rsidRPr="0094102B">
        <w:rPr>
          <w:color w:val="000000"/>
        </w:rPr>
        <w:t>ă</w:t>
      </w:r>
      <w:r w:rsidR="00F656AC" w:rsidRPr="0094102B">
        <w:rPr>
          <w:color w:val="000000"/>
        </w:rPr>
        <w:t xml:space="preserve"> </w:t>
      </w:r>
      <w:r w:rsidR="007E214C" w:rsidRPr="0094102B">
        <w:rPr>
          <w:color w:val="000000"/>
        </w:rPr>
        <w:t>î</w:t>
      </w:r>
      <w:r w:rsidR="00F656AC" w:rsidRPr="0094102B">
        <w:rPr>
          <w:color w:val="000000"/>
        </w:rPr>
        <w:t xml:space="preserve">ncadrez </w:t>
      </w:r>
      <w:r w:rsidR="007E214C" w:rsidRPr="0094102B">
        <w:rPr>
          <w:color w:val="000000"/>
        </w:rPr>
        <w:t>î</w:t>
      </w:r>
      <w:r w:rsidR="00F656AC" w:rsidRPr="0094102B">
        <w:rPr>
          <w:color w:val="000000"/>
        </w:rPr>
        <w:t>n categoria auditorilor financiari</w:t>
      </w:r>
    </w:p>
    <w:p w:rsidR="00F656AC" w:rsidRPr="0094102B" w:rsidRDefault="00F656AC" w:rsidP="00F656AC">
      <w:pPr>
        <w:pStyle w:val="ListParagraph"/>
        <w:numPr>
          <w:ilvl w:val="0"/>
          <w:numId w:val="8"/>
        </w:numPr>
        <w:autoSpaceDE w:val="0"/>
        <w:autoSpaceDN w:val="0"/>
        <w:adjustRightInd w:val="0"/>
        <w:spacing w:line="360" w:lineRule="auto"/>
        <w:jc w:val="both"/>
        <w:rPr>
          <w:color w:val="000000"/>
        </w:rPr>
      </w:pPr>
      <w:r w:rsidRPr="0094102B">
        <w:rPr>
          <w:color w:val="000000"/>
        </w:rPr>
        <w:t>Activi</w:t>
      </w:r>
    </w:p>
    <w:p w:rsidR="00F656AC" w:rsidRPr="0094102B" w:rsidRDefault="00F656AC" w:rsidP="00F656AC">
      <w:pPr>
        <w:pStyle w:val="ListParagraph"/>
        <w:numPr>
          <w:ilvl w:val="0"/>
          <w:numId w:val="8"/>
        </w:numPr>
        <w:autoSpaceDE w:val="0"/>
        <w:autoSpaceDN w:val="0"/>
        <w:adjustRightInd w:val="0"/>
        <w:spacing w:line="360" w:lineRule="auto"/>
        <w:jc w:val="both"/>
        <w:rPr>
          <w:color w:val="000000"/>
        </w:rPr>
      </w:pPr>
      <w:r w:rsidRPr="0094102B">
        <w:rPr>
          <w:color w:val="000000"/>
        </w:rPr>
        <w:t>Nonactivi</w:t>
      </w:r>
      <w:r w:rsidRPr="0094102B">
        <w:rPr>
          <w:rStyle w:val="FootnoteReference"/>
          <w:color w:val="000000"/>
        </w:rPr>
        <w:footnoteReference w:id="1"/>
      </w:r>
    </w:p>
    <w:p w:rsidR="00F02B88" w:rsidRPr="0094102B" w:rsidRDefault="00F02B88" w:rsidP="0031750B">
      <w:pPr>
        <w:pStyle w:val="ListParagraph"/>
        <w:numPr>
          <w:ilvl w:val="0"/>
          <w:numId w:val="3"/>
        </w:numPr>
        <w:autoSpaceDE w:val="0"/>
        <w:autoSpaceDN w:val="0"/>
        <w:adjustRightInd w:val="0"/>
        <w:spacing w:line="276" w:lineRule="auto"/>
        <w:ind w:left="284" w:hanging="284"/>
        <w:jc w:val="both"/>
        <w:rPr>
          <w:rFonts w:eastAsia="Calibri"/>
          <w:color w:val="000000"/>
        </w:rPr>
      </w:pPr>
      <w:r w:rsidRPr="0094102B">
        <w:t xml:space="preserve">Modalitatea </w:t>
      </w:r>
      <w:r w:rsidR="007E214C" w:rsidRPr="0094102B">
        <w:t>î</w:t>
      </w:r>
      <w:r w:rsidRPr="0094102B">
        <w:t xml:space="preserve">n care </w:t>
      </w:r>
      <w:r w:rsidR="007E214C" w:rsidRPr="0094102B">
        <w:t>î</w:t>
      </w:r>
      <w:r w:rsidRPr="0094102B">
        <w:t>mi desf</w:t>
      </w:r>
      <w:r w:rsidR="007E214C" w:rsidRPr="0094102B">
        <w:t>ă</w:t>
      </w:r>
      <w:r w:rsidRPr="0094102B">
        <w:t>ș</w:t>
      </w:r>
      <w:r w:rsidR="006703E8" w:rsidRPr="0094102B">
        <w:t>o</w:t>
      </w:r>
      <w:r w:rsidRPr="0094102B">
        <w:t>r activitatea din punct de vedere economic (PFA, PFI, alte forme de exercitare a activit</w:t>
      </w:r>
      <w:r w:rsidR="007E214C" w:rsidRPr="0094102B">
        <w:t>ă</w:t>
      </w:r>
      <w:r w:rsidRPr="0094102B">
        <w:t>ții din punct de vedere economic prev</w:t>
      </w:r>
      <w:r w:rsidR="007E214C" w:rsidRPr="0094102B">
        <w:t>ă</w:t>
      </w:r>
      <w:r w:rsidRPr="0094102B">
        <w:t>zute de lege) este:</w:t>
      </w:r>
      <w:r w:rsidR="006703E8" w:rsidRPr="0094102B">
        <w:t xml:space="preserve"> .............................</w:t>
      </w:r>
    </w:p>
    <w:p w:rsidR="00F02B88" w:rsidRPr="0094102B" w:rsidRDefault="00F02B88" w:rsidP="0031750B">
      <w:pPr>
        <w:pStyle w:val="ListParagraph"/>
        <w:numPr>
          <w:ilvl w:val="0"/>
          <w:numId w:val="3"/>
        </w:numPr>
        <w:autoSpaceDE w:val="0"/>
        <w:autoSpaceDN w:val="0"/>
        <w:adjustRightInd w:val="0"/>
        <w:spacing w:line="276" w:lineRule="auto"/>
        <w:ind w:left="284" w:hanging="284"/>
        <w:jc w:val="both"/>
        <w:rPr>
          <w:rFonts w:eastAsia="Calibri"/>
          <w:color w:val="000000"/>
        </w:rPr>
      </w:pPr>
      <w:r w:rsidRPr="0094102B">
        <w:rPr>
          <w:rFonts w:eastAsia="Calibri"/>
          <w:color w:val="000000"/>
        </w:rPr>
        <w:t>Numele, adresa, adresa paginii de internet, dac</w:t>
      </w:r>
      <w:r w:rsidR="007E214C" w:rsidRPr="0094102B">
        <w:rPr>
          <w:rFonts w:eastAsia="Calibri"/>
          <w:color w:val="000000"/>
        </w:rPr>
        <w:t>ă</w:t>
      </w:r>
      <w:r w:rsidRPr="0094102B">
        <w:rPr>
          <w:rFonts w:eastAsia="Calibri"/>
          <w:color w:val="000000"/>
        </w:rPr>
        <w:t xml:space="preserve"> este cazul, </w:t>
      </w:r>
      <w:r w:rsidR="007E214C" w:rsidRPr="0094102B">
        <w:rPr>
          <w:rFonts w:eastAsia="Calibri"/>
          <w:color w:val="000000"/>
        </w:rPr>
        <w:t>ș</w:t>
      </w:r>
      <w:r w:rsidRPr="0094102B">
        <w:rPr>
          <w:rFonts w:eastAsia="Calibri"/>
          <w:color w:val="000000"/>
        </w:rPr>
        <w:t>i num</w:t>
      </w:r>
      <w:r w:rsidR="007E214C" w:rsidRPr="0094102B">
        <w:rPr>
          <w:rFonts w:eastAsia="Calibri"/>
          <w:color w:val="000000"/>
        </w:rPr>
        <w:t>ă</w:t>
      </w:r>
      <w:r w:rsidRPr="0094102B">
        <w:rPr>
          <w:rFonts w:eastAsia="Calibri"/>
          <w:color w:val="000000"/>
        </w:rPr>
        <w:t xml:space="preserve">rul de </w:t>
      </w:r>
      <w:r w:rsidR="007E214C" w:rsidRPr="0094102B">
        <w:rPr>
          <w:rFonts w:eastAsia="Calibri"/>
          <w:color w:val="000000"/>
        </w:rPr>
        <w:t>î</w:t>
      </w:r>
      <w:r w:rsidRPr="0094102B">
        <w:rPr>
          <w:rFonts w:eastAsia="Calibri"/>
          <w:color w:val="000000"/>
        </w:rPr>
        <w:t xml:space="preserve">nregistrare a firmelor de audit la care sunt angajat sau cu care sunt asociat ca partener sau </w:t>
      </w:r>
      <w:r w:rsidR="007E214C" w:rsidRPr="0094102B">
        <w:rPr>
          <w:rFonts w:eastAsia="Calibri"/>
          <w:color w:val="000000"/>
        </w:rPr>
        <w:t>î</w:t>
      </w:r>
      <w:r w:rsidRPr="0094102B">
        <w:rPr>
          <w:rFonts w:eastAsia="Calibri"/>
          <w:color w:val="000000"/>
        </w:rPr>
        <w:t>n vreun alt mod, dac</w:t>
      </w:r>
      <w:r w:rsidR="007E214C" w:rsidRPr="0094102B">
        <w:rPr>
          <w:rFonts w:eastAsia="Calibri"/>
          <w:color w:val="000000"/>
        </w:rPr>
        <w:t>ă</w:t>
      </w:r>
      <w:r w:rsidRPr="0094102B">
        <w:rPr>
          <w:rFonts w:eastAsia="Calibri"/>
          <w:color w:val="000000"/>
        </w:rPr>
        <w:t xml:space="preserve"> este cazul: ...................................................................................................................................................</w:t>
      </w:r>
    </w:p>
    <w:p w:rsidR="00F02B88" w:rsidRPr="0094102B" w:rsidRDefault="007E214C" w:rsidP="0031750B">
      <w:pPr>
        <w:pStyle w:val="ListParagraph"/>
        <w:numPr>
          <w:ilvl w:val="0"/>
          <w:numId w:val="3"/>
        </w:numPr>
        <w:autoSpaceDE w:val="0"/>
        <w:autoSpaceDN w:val="0"/>
        <w:adjustRightInd w:val="0"/>
        <w:spacing w:line="276" w:lineRule="auto"/>
        <w:ind w:left="284" w:hanging="284"/>
        <w:jc w:val="both"/>
        <w:rPr>
          <w:rFonts w:eastAsia="Calibri"/>
          <w:color w:val="000000"/>
        </w:rPr>
      </w:pPr>
      <w:r w:rsidRPr="0094102B">
        <w:rPr>
          <w:rFonts w:eastAsia="Calibri"/>
          <w:color w:val="000000"/>
        </w:rPr>
        <w:t>Î</w:t>
      </w:r>
      <w:r w:rsidR="00F02B88" w:rsidRPr="0094102B">
        <w:rPr>
          <w:rFonts w:eastAsia="Calibri"/>
          <w:color w:val="000000"/>
        </w:rPr>
        <w:t>nregistr</w:t>
      </w:r>
      <w:r w:rsidRPr="0094102B">
        <w:rPr>
          <w:rFonts w:eastAsia="Calibri"/>
          <w:color w:val="000000"/>
        </w:rPr>
        <w:t>ă</w:t>
      </w:r>
      <w:r w:rsidR="00F02B88" w:rsidRPr="0094102B">
        <w:rPr>
          <w:rFonts w:eastAsia="Calibri"/>
          <w:color w:val="000000"/>
        </w:rPr>
        <w:t>ri la alte organisme profesionale din țara sau la autorit</w:t>
      </w:r>
      <w:r w:rsidRPr="0094102B">
        <w:rPr>
          <w:rFonts w:eastAsia="Calibri"/>
          <w:color w:val="000000"/>
        </w:rPr>
        <w:t>ă</w:t>
      </w:r>
      <w:r w:rsidR="00F02B88" w:rsidRPr="0094102B">
        <w:rPr>
          <w:rFonts w:eastAsia="Calibri"/>
          <w:color w:val="000000"/>
        </w:rPr>
        <w:t xml:space="preserve">țile competente ale altor state membre </w:t>
      </w:r>
      <w:r w:rsidRPr="0094102B">
        <w:rPr>
          <w:rFonts w:eastAsia="Calibri"/>
          <w:color w:val="000000"/>
        </w:rPr>
        <w:t>ș</w:t>
      </w:r>
      <w:r w:rsidR="00F02B88" w:rsidRPr="0094102B">
        <w:rPr>
          <w:rFonts w:eastAsia="Calibri"/>
          <w:color w:val="000000"/>
        </w:rPr>
        <w:t xml:space="preserve">i/sau ale altor </w:t>
      </w:r>
      <w:r w:rsidRPr="0094102B">
        <w:rPr>
          <w:rFonts w:eastAsia="Calibri"/>
          <w:color w:val="000000"/>
        </w:rPr>
        <w:t>ță</w:t>
      </w:r>
      <w:r w:rsidR="00F02B88" w:rsidRPr="0094102B">
        <w:rPr>
          <w:rFonts w:eastAsia="Calibri"/>
          <w:color w:val="000000"/>
        </w:rPr>
        <w:t>ri ter</w:t>
      </w:r>
      <w:r w:rsidRPr="0094102B">
        <w:rPr>
          <w:rFonts w:eastAsia="Calibri"/>
          <w:color w:val="000000"/>
        </w:rPr>
        <w:t>ț</w:t>
      </w:r>
      <w:r w:rsidR="00F02B88" w:rsidRPr="0094102B">
        <w:rPr>
          <w:rFonts w:eastAsia="Calibri"/>
          <w:color w:val="000000"/>
        </w:rPr>
        <w:t>e: ..............................................................</w:t>
      </w:r>
      <w:r w:rsidR="00FA7BA9" w:rsidRPr="0094102B">
        <w:rPr>
          <w:rFonts w:eastAsia="Calibri"/>
          <w:color w:val="000000"/>
        </w:rPr>
        <w:t>..........................</w:t>
      </w:r>
    </w:p>
    <w:p w:rsidR="00495B4D" w:rsidRPr="0094102B" w:rsidRDefault="000F2E1F" w:rsidP="00F05DD1">
      <w:pPr>
        <w:pStyle w:val="ListParagraph"/>
        <w:numPr>
          <w:ilvl w:val="0"/>
          <w:numId w:val="3"/>
        </w:numPr>
        <w:spacing w:line="276" w:lineRule="auto"/>
        <w:jc w:val="both"/>
        <w:rPr>
          <w:rFonts w:eastAsia="Calibri"/>
          <w:color w:val="000000"/>
        </w:rPr>
      </w:pPr>
      <w:r w:rsidRPr="0094102B">
        <w:rPr>
          <w:rFonts w:eastAsia="Calibri"/>
          <w:color w:val="000000"/>
        </w:rPr>
        <w:t>M</w:t>
      </w:r>
      <w:r w:rsidR="007E214C" w:rsidRPr="0094102B">
        <w:rPr>
          <w:rFonts w:eastAsia="Calibri"/>
          <w:color w:val="000000"/>
        </w:rPr>
        <w:t>ă</w:t>
      </w:r>
      <w:r w:rsidR="0002447B" w:rsidRPr="0094102B">
        <w:rPr>
          <w:rFonts w:eastAsia="Calibri"/>
          <w:color w:val="000000"/>
        </w:rPr>
        <w:t xml:space="preserve"> angajez s</w:t>
      </w:r>
      <w:r w:rsidR="007E214C" w:rsidRPr="0094102B">
        <w:rPr>
          <w:rFonts w:eastAsia="Calibri"/>
          <w:color w:val="000000"/>
        </w:rPr>
        <w:t>ă</w:t>
      </w:r>
      <w:r w:rsidR="0002447B" w:rsidRPr="0094102B">
        <w:rPr>
          <w:rFonts w:eastAsia="Calibri"/>
          <w:color w:val="000000"/>
        </w:rPr>
        <w:t xml:space="preserve"> respect prevederile legale </w:t>
      </w:r>
      <w:r w:rsidR="007E214C" w:rsidRPr="0094102B">
        <w:rPr>
          <w:rFonts w:eastAsia="Calibri"/>
          <w:color w:val="000000"/>
        </w:rPr>
        <w:t>î</w:t>
      </w:r>
      <w:r w:rsidR="0002447B" w:rsidRPr="0094102B">
        <w:rPr>
          <w:rFonts w:eastAsia="Calibri"/>
          <w:color w:val="000000"/>
        </w:rPr>
        <w:t xml:space="preserve">n domeniu și sa indeplinesc obligațiile care imi revin </w:t>
      </w:r>
      <w:r w:rsidR="007E214C" w:rsidRPr="0094102B">
        <w:rPr>
          <w:rFonts w:eastAsia="Calibri"/>
          <w:color w:val="000000"/>
        </w:rPr>
        <w:t>î</w:t>
      </w:r>
      <w:r w:rsidR="0002447B" w:rsidRPr="0094102B">
        <w:rPr>
          <w:rFonts w:eastAsia="Calibri"/>
          <w:color w:val="000000"/>
        </w:rPr>
        <w:t xml:space="preserve">n calitate de membru </w:t>
      </w:r>
      <w:r w:rsidR="00F41481" w:rsidRPr="0094102B">
        <w:rPr>
          <w:rFonts w:eastAsia="Calibri"/>
          <w:color w:val="000000"/>
        </w:rPr>
        <w:t xml:space="preserve">al </w:t>
      </w:r>
      <w:r w:rsidR="00F41481" w:rsidRPr="0094102B">
        <w:rPr>
          <w:color w:val="000000"/>
        </w:rPr>
        <w:t>Camerei Auditorilor Financiari din România</w:t>
      </w:r>
      <w:r w:rsidR="00F41481" w:rsidRPr="0094102B">
        <w:rPr>
          <w:rFonts w:eastAsia="Calibri"/>
          <w:color w:val="000000"/>
        </w:rPr>
        <w:t xml:space="preserve"> </w:t>
      </w:r>
      <w:r w:rsidR="0002447B" w:rsidRPr="0094102B">
        <w:rPr>
          <w:rFonts w:eastAsia="Calibri"/>
          <w:color w:val="000000"/>
        </w:rPr>
        <w:t>.</w:t>
      </w:r>
    </w:p>
    <w:p w:rsidR="0002447B" w:rsidRPr="0094102B" w:rsidRDefault="0002447B" w:rsidP="0002447B">
      <w:pPr>
        <w:spacing w:line="276" w:lineRule="auto"/>
        <w:rPr>
          <w:rFonts w:eastAsia="Calibri"/>
          <w:color w:val="000000"/>
        </w:rPr>
      </w:pPr>
    </w:p>
    <w:p w:rsidR="0002447B" w:rsidRPr="0094102B" w:rsidRDefault="00FA7BA9" w:rsidP="0031750B">
      <w:pPr>
        <w:spacing w:line="276" w:lineRule="auto"/>
        <w:rPr>
          <w:rFonts w:eastAsia="Calibri"/>
          <w:color w:val="000000"/>
        </w:rPr>
      </w:pPr>
      <w:r w:rsidRPr="0094102B">
        <w:rPr>
          <w:rFonts w:eastAsia="Calibri"/>
          <w:color w:val="000000"/>
        </w:rPr>
        <w:t>Date de contact:</w:t>
      </w:r>
      <w:r w:rsidR="0002447B" w:rsidRPr="0094102B">
        <w:rPr>
          <w:rFonts w:eastAsia="Calibri"/>
          <w:color w:val="000000"/>
        </w:rPr>
        <w:t xml:space="preserve"> </w:t>
      </w:r>
    </w:p>
    <w:p w:rsidR="0002447B" w:rsidRPr="0094102B" w:rsidRDefault="0002447B" w:rsidP="0031750B">
      <w:pPr>
        <w:pStyle w:val="ListParagraph"/>
        <w:numPr>
          <w:ilvl w:val="0"/>
          <w:numId w:val="5"/>
        </w:numPr>
        <w:spacing w:line="276" w:lineRule="auto"/>
        <w:rPr>
          <w:rFonts w:eastAsia="Calibri"/>
          <w:color w:val="000000"/>
        </w:rPr>
      </w:pPr>
      <w:r w:rsidRPr="0094102B">
        <w:rPr>
          <w:rFonts w:eastAsia="Calibri"/>
          <w:color w:val="000000"/>
        </w:rPr>
        <w:t>telefon: .............</w:t>
      </w:r>
      <w:r w:rsidR="002C7512">
        <w:rPr>
          <w:rFonts w:eastAsia="Calibri"/>
          <w:color w:val="000000"/>
        </w:rPr>
        <w:t>...........................</w:t>
      </w:r>
      <w:r w:rsidRPr="0094102B">
        <w:rPr>
          <w:rFonts w:eastAsia="Calibri"/>
          <w:color w:val="000000"/>
        </w:rPr>
        <w:t>......</w:t>
      </w:r>
    </w:p>
    <w:p w:rsidR="0002447B" w:rsidRPr="0094102B" w:rsidRDefault="0002447B" w:rsidP="0031750B">
      <w:pPr>
        <w:pStyle w:val="ListParagraph"/>
        <w:numPr>
          <w:ilvl w:val="0"/>
          <w:numId w:val="5"/>
        </w:numPr>
        <w:spacing w:line="276" w:lineRule="auto"/>
        <w:rPr>
          <w:rFonts w:eastAsia="Calibri"/>
          <w:color w:val="000000"/>
        </w:rPr>
      </w:pPr>
      <w:r w:rsidRPr="0094102B">
        <w:rPr>
          <w:rFonts w:eastAsia="Calibri"/>
          <w:color w:val="000000"/>
        </w:rPr>
        <w:t>adresa de e-mail: .........................</w:t>
      </w:r>
      <w:r w:rsidR="002C7512">
        <w:rPr>
          <w:rFonts w:eastAsia="Calibri"/>
          <w:color w:val="000000"/>
        </w:rPr>
        <w:t>..............</w:t>
      </w:r>
      <w:bookmarkStart w:id="0" w:name="_GoBack"/>
      <w:bookmarkEnd w:id="0"/>
      <w:r w:rsidRPr="0094102B">
        <w:rPr>
          <w:rFonts w:eastAsia="Calibri"/>
          <w:color w:val="000000"/>
        </w:rPr>
        <w:t>..............</w:t>
      </w:r>
    </w:p>
    <w:p w:rsidR="00D40DBE" w:rsidRPr="0094102B" w:rsidRDefault="00D40DBE" w:rsidP="0031750B">
      <w:pPr>
        <w:spacing w:line="276" w:lineRule="auto"/>
        <w:rPr>
          <w:rFonts w:eastAsia="Calibri"/>
          <w:color w:val="000000"/>
        </w:rPr>
      </w:pPr>
    </w:p>
    <w:p w:rsidR="002C7512" w:rsidRDefault="002C7512" w:rsidP="0031750B">
      <w:pPr>
        <w:spacing w:line="276" w:lineRule="auto"/>
        <w:rPr>
          <w:rFonts w:eastAsia="Calibri"/>
          <w:b/>
          <w:color w:val="000000"/>
        </w:rPr>
      </w:pPr>
    </w:p>
    <w:p w:rsidR="002C7512" w:rsidRDefault="002C7512" w:rsidP="0031750B">
      <w:pPr>
        <w:spacing w:line="276" w:lineRule="auto"/>
        <w:rPr>
          <w:rFonts w:eastAsia="Calibri"/>
          <w:b/>
          <w:color w:val="000000"/>
        </w:rPr>
      </w:pPr>
    </w:p>
    <w:p w:rsidR="00C079FB" w:rsidRPr="0094102B" w:rsidRDefault="0031750B" w:rsidP="0031750B">
      <w:pPr>
        <w:spacing w:line="276" w:lineRule="auto"/>
        <w:rPr>
          <w:rFonts w:eastAsia="Calibri"/>
          <w:b/>
          <w:color w:val="000000"/>
        </w:rPr>
      </w:pPr>
      <w:r w:rsidRPr="0094102B">
        <w:rPr>
          <w:rFonts w:eastAsia="Calibri"/>
          <w:b/>
          <w:color w:val="000000"/>
        </w:rPr>
        <w:t xml:space="preserve">Data </w:t>
      </w:r>
      <w:r w:rsidRPr="0094102B">
        <w:rPr>
          <w:rFonts w:eastAsia="Calibri"/>
          <w:color w:val="000000"/>
        </w:rPr>
        <w:t xml:space="preserve">.....................................    </w:t>
      </w:r>
      <w:r w:rsidRPr="0094102B">
        <w:rPr>
          <w:rFonts w:eastAsia="Calibri"/>
          <w:b/>
          <w:color w:val="000000"/>
        </w:rPr>
        <w:t xml:space="preserve">                                                        Semn</w:t>
      </w:r>
      <w:r w:rsidR="007E214C" w:rsidRPr="0094102B">
        <w:rPr>
          <w:rFonts w:eastAsia="Calibri"/>
          <w:b/>
          <w:color w:val="000000"/>
        </w:rPr>
        <w:t>ă</w:t>
      </w:r>
      <w:r w:rsidRPr="0094102B">
        <w:rPr>
          <w:rFonts w:eastAsia="Calibri"/>
          <w:b/>
          <w:color w:val="000000"/>
        </w:rPr>
        <w:t>tura</w:t>
      </w:r>
      <w:r w:rsidRPr="0094102B">
        <w:rPr>
          <w:rFonts w:eastAsia="Calibri"/>
          <w:color w:val="000000"/>
        </w:rPr>
        <w:t xml:space="preserve"> ...........................</w:t>
      </w:r>
      <w:r w:rsidRPr="0094102B">
        <w:rPr>
          <w:rFonts w:eastAsia="Calibri"/>
          <w:b/>
          <w:color w:val="000000"/>
        </w:rPr>
        <w:t xml:space="preserve">   </w:t>
      </w:r>
    </w:p>
    <w:sectPr w:rsidR="00C079FB" w:rsidRPr="0094102B" w:rsidSect="0031750B">
      <w:pgSz w:w="11906" w:h="16838"/>
      <w:pgMar w:top="142" w:right="566" w:bottom="42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2B" w:rsidRDefault="008C3C2B" w:rsidP="00FA7BA9">
      <w:r>
        <w:separator/>
      </w:r>
    </w:p>
  </w:endnote>
  <w:endnote w:type="continuationSeparator" w:id="0">
    <w:p w:rsidR="008C3C2B" w:rsidRDefault="008C3C2B" w:rsidP="00FA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2B" w:rsidRDefault="008C3C2B" w:rsidP="00FA7BA9">
      <w:r>
        <w:separator/>
      </w:r>
    </w:p>
  </w:footnote>
  <w:footnote w:type="continuationSeparator" w:id="0">
    <w:p w:rsidR="008C3C2B" w:rsidRDefault="008C3C2B" w:rsidP="00FA7BA9">
      <w:r>
        <w:continuationSeparator/>
      </w:r>
    </w:p>
  </w:footnote>
  <w:footnote w:id="1">
    <w:p w:rsidR="00F656AC" w:rsidRPr="00CC036B" w:rsidRDefault="00F656AC" w:rsidP="00F656AC">
      <w:pPr>
        <w:pStyle w:val="FootnoteText"/>
        <w:jc w:val="both"/>
      </w:pPr>
      <w:r>
        <w:rPr>
          <w:rStyle w:val="FootnoteReference"/>
        </w:rPr>
        <w:footnoteRef/>
      </w:r>
      <w:r>
        <w:t xml:space="preserve"> </w:t>
      </w:r>
      <w:r w:rsidRPr="00CC036B">
        <w:t xml:space="preserve">La declararea statutului de auditor financiar nonactiv se indică legea care stabilește starea de incompatibilitate cu exercitarea activității de audit financiar. Nu se poate declara statutul de auditor financiar nonactiv la cerere, decât cu respectarea prevederilor </w:t>
      </w:r>
      <w:r>
        <w:t>art. 23 alin. (</w:t>
      </w:r>
      <w:r>
        <w:rPr>
          <w:lang w:val="en-US"/>
        </w:rPr>
        <w:t>2</w:t>
      </w:r>
      <w:r w:rsidRPr="00CC036B">
        <w:t xml:space="preserve">) din Regulamentul de organizare și funcționare a Camerei Auditorilor Financiari din România, aprobat </w:t>
      </w:r>
      <w:r>
        <w:t xml:space="preserve">prin </w:t>
      </w:r>
      <w:r w:rsidRPr="00CC036B">
        <w:t>Hotărârea Conferințe</w:t>
      </w:r>
      <w:r>
        <w:t>i</w:t>
      </w:r>
      <w:r w:rsidRPr="00CC036B">
        <w:t xml:space="preserve"> </w:t>
      </w:r>
      <w:r w:rsidR="00F41481" w:rsidRPr="00CC036B">
        <w:t>Camerei Auditorilor Financiari din România</w:t>
      </w:r>
      <w:r w:rsidRPr="00CC036B">
        <w:t xml:space="preserve"> nr. 2/2018</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1C62"/>
    <w:multiLevelType w:val="hybridMultilevel"/>
    <w:tmpl w:val="4910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B7689"/>
    <w:multiLevelType w:val="hybridMultilevel"/>
    <w:tmpl w:val="081EAB92"/>
    <w:lvl w:ilvl="0" w:tplc="2BD2840C">
      <w:start w:val="1"/>
      <w:numFmt w:val="bullet"/>
      <w:lvlText w:val="□"/>
      <w:lvlJc w:val="left"/>
      <w:pPr>
        <w:ind w:left="1432"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4125A0"/>
    <w:multiLevelType w:val="hybridMultilevel"/>
    <w:tmpl w:val="56B84AC6"/>
    <w:lvl w:ilvl="0" w:tplc="2BD2840C">
      <w:start w:val="1"/>
      <w:numFmt w:val="bullet"/>
      <w:lvlText w:val="□"/>
      <w:lvlJc w:val="left"/>
      <w:pPr>
        <w:ind w:left="1072" w:hanging="360"/>
      </w:pPr>
      <w:rPr>
        <w:rFonts w:ascii="Times New Roman" w:hAnsi="Times New Roman" w:cs="Times New Roman"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
    <w:nsid w:val="1F8E383A"/>
    <w:multiLevelType w:val="hybridMultilevel"/>
    <w:tmpl w:val="3876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F6D62"/>
    <w:multiLevelType w:val="hybridMultilevel"/>
    <w:tmpl w:val="225807B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6872129"/>
    <w:multiLevelType w:val="hybridMultilevel"/>
    <w:tmpl w:val="B106C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224302"/>
    <w:multiLevelType w:val="hybridMultilevel"/>
    <w:tmpl w:val="4E929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C876FF"/>
    <w:multiLevelType w:val="hybridMultilevel"/>
    <w:tmpl w:val="70CCBC8E"/>
    <w:lvl w:ilvl="0" w:tplc="B244508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7C4B266D"/>
    <w:multiLevelType w:val="hybridMultilevel"/>
    <w:tmpl w:val="66CE7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4"/>
  </w:num>
  <w:num w:numId="5">
    <w:abstractNumId w:val="0"/>
  </w:num>
  <w:num w:numId="6">
    <w:abstractNumId w:val="2"/>
  </w:num>
  <w:num w:numId="7">
    <w:abstractNumId w:val="5"/>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a Rosca">
    <w15:presenceInfo w15:providerId="AD" w15:userId="S-1-5-21-1957994488-2111687655-725345543-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4D"/>
    <w:rsid w:val="0002447B"/>
    <w:rsid w:val="000277D6"/>
    <w:rsid w:val="000C001C"/>
    <w:rsid w:val="000F2E1F"/>
    <w:rsid w:val="001B5CC7"/>
    <w:rsid w:val="002368FD"/>
    <w:rsid w:val="002C7512"/>
    <w:rsid w:val="002E6B3A"/>
    <w:rsid w:val="00304411"/>
    <w:rsid w:val="0031750B"/>
    <w:rsid w:val="00391A77"/>
    <w:rsid w:val="003E7232"/>
    <w:rsid w:val="00440624"/>
    <w:rsid w:val="004850F4"/>
    <w:rsid w:val="00495B4D"/>
    <w:rsid w:val="004C2E5A"/>
    <w:rsid w:val="004F3FEC"/>
    <w:rsid w:val="00505200"/>
    <w:rsid w:val="005346C4"/>
    <w:rsid w:val="005404F2"/>
    <w:rsid w:val="005738BF"/>
    <w:rsid w:val="0059231F"/>
    <w:rsid w:val="005A1567"/>
    <w:rsid w:val="005B1025"/>
    <w:rsid w:val="00633942"/>
    <w:rsid w:val="006703E8"/>
    <w:rsid w:val="006A106F"/>
    <w:rsid w:val="007E214C"/>
    <w:rsid w:val="007F1888"/>
    <w:rsid w:val="007F3143"/>
    <w:rsid w:val="00811ACB"/>
    <w:rsid w:val="0086384C"/>
    <w:rsid w:val="008C3C2B"/>
    <w:rsid w:val="008D2997"/>
    <w:rsid w:val="0094102B"/>
    <w:rsid w:val="00A40DA9"/>
    <w:rsid w:val="00A71752"/>
    <w:rsid w:val="00AF7DE5"/>
    <w:rsid w:val="00B362E7"/>
    <w:rsid w:val="00B8630C"/>
    <w:rsid w:val="00BB5E7B"/>
    <w:rsid w:val="00C079FB"/>
    <w:rsid w:val="00C2119A"/>
    <w:rsid w:val="00C22DDF"/>
    <w:rsid w:val="00C751FD"/>
    <w:rsid w:val="00CF0D44"/>
    <w:rsid w:val="00D40DBE"/>
    <w:rsid w:val="00D800DD"/>
    <w:rsid w:val="00E56B52"/>
    <w:rsid w:val="00E609AB"/>
    <w:rsid w:val="00EA0000"/>
    <w:rsid w:val="00EB4B44"/>
    <w:rsid w:val="00F02B88"/>
    <w:rsid w:val="00F05DD1"/>
    <w:rsid w:val="00F41481"/>
    <w:rsid w:val="00F656AC"/>
    <w:rsid w:val="00F96ADA"/>
    <w:rsid w:val="00FA201A"/>
    <w:rsid w:val="00FA7BA9"/>
    <w:rsid w:val="00FF3C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4D"/>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88"/>
    <w:pPr>
      <w:ind w:left="720"/>
      <w:contextualSpacing/>
    </w:pPr>
  </w:style>
  <w:style w:type="paragraph" w:styleId="FootnoteText">
    <w:name w:val="footnote text"/>
    <w:basedOn w:val="Normal"/>
    <w:link w:val="FootnoteTextChar"/>
    <w:uiPriority w:val="99"/>
    <w:rsid w:val="00FA7BA9"/>
    <w:rPr>
      <w:sz w:val="20"/>
      <w:szCs w:val="20"/>
    </w:rPr>
  </w:style>
  <w:style w:type="character" w:customStyle="1" w:styleId="FootnoteTextChar">
    <w:name w:val="Footnote Text Char"/>
    <w:basedOn w:val="DefaultParagraphFont"/>
    <w:link w:val="FootnoteText"/>
    <w:uiPriority w:val="99"/>
    <w:rsid w:val="00FA7BA9"/>
    <w:rPr>
      <w:lang w:val="ro-RO"/>
    </w:rPr>
  </w:style>
  <w:style w:type="character" w:styleId="FootnoteReference">
    <w:name w:val="footnote reference"/>
    <w:basedOn w:val="DefaultParagraphFont"/>
    <w:uiPriority w:val="99"/>
    <w:rsid w:val="00FA7BA9"/>
    <w:rPr>
      <w:vertAlign w:val="superscript"/>
    </w:rPr>
  </w:style>
  <w:style w:type="character" w:styleId="CommentReference">
    <w:name w:val="annotation reference"/>
    <w:basedOn w:val="DefaultParagraphFont"/>
    <w:rsid w:val="00B8630C"/>
    <w:rPr>
      <w:sz w:val="16"/>
      <w:szCs w:val="16"/>
    </w:rPr>
  </w:style>
  <w:style w:type="paragraph" w:styleId="CommentText">
    <w:name w:val="annotation text"/>
    <w:basedOn w:val="Normal"/>
    <w:link w:val="CommentTextChar"/>
    <w:rsid w:val="00B8630C"/>
    <w:rPr>
      <w:sz w:val="20"/>
      <w:szCs w:val="20"/>
    </w:rPr>
  </w:style>
  <w:style w:type="character" w:customStyle="1" w:styleId="CommentTextChar">
    <w:name w:val="Comment Text Char"/>
    <w:basedOn w:val="DefaultParagraphFont"/>
    <w:link w:val="CommentText"/>
    <w:rsid w:val="00B8630C"/>
    <w:rPr>
      <w:lang w:val="ro-RO"/>
    </w:rPr>
  </w:style>
  <w:style w:type="paragraph" w:styleId="CommentSubject">
    <w:name w:val="annotation subject"/>
    <w:basedOn w:val="CommentText"/>
    <w:next w:val="CommentText"/>
    <w:link w:val="CommentSubjectChar"/>
    <w:rsid w:val="00B8630C"/>
    <w:rPr>
      <w:b/>
      <w:bCs/>
    </w:rPr>
  </w:style>
  <w:style w:type="character" w:customStyle="1" w:styleId="CommentSubjectChar">
    <w:name w:val="Comment Subject Char"/>
    <w:basedOn w:val="CommentTextChar"/>
    <w:link w:val="CommentSubject"/>
    <w:rsid w:val="00B8630C"/>
    <w:rPr>
      <w:b/>
      <w:bCs/>
      <w:lang w:val="ro-RO"/>
    </w:rPr>
  </w:style>
  <w:style w:type="paragraph" w:styleId="BalloonText">
    <w:name w:val="Balloon Text"/>
    <w:basedOn w:val="Normal"/>
    <w:link w:val="BalloonTextChar"/>
    <w:rsid w:val="00B8630C"/>
    <w:rPr>
      <w:rFonts w:ascii="Tahoma" w:hAnsi="Tahoma" w:cs="Tahoma"/>
      <w:sz w:val="16"/>
      <w:szCs w:val="16"/>
    </w:rPr>
  </w:style>
  <w:style w:type="character" w:customStyle="1" w:styleId="BalloonTextChar">
    <w:name w:val="Balloon Text Char"/>
    <w:basedOn w:val="DefaultParagraphFont"/>
    <w:link w:val="BalloonText"/>
    <w:rsid w:val="00B8630C"/>
    <w:rPr>
      <w:rFonts w:ascii="Tahoma" w:hAnsi="Tahoma" w:cs="Tahoma"/>
      <w:sz w:val="16"/>
      <w:szCs w:val="16"/>
      <w:lang w:val="ro-RO"/>
    </w:rPr>
  </w:style>
  <w:style w:type="table" w:styleId="TableGrid">
    <w:name w:val="Table Grid"/>
    <w:basedOn w:val="TableNormal"/>
    <w:rsid w:val="00C0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zm1">
    <w:name w:val="p_rzm1"/>
    <w:basedOn w:val="DefaultParagraphFont"/>
    <w:rsid w:val="00F41481"/>
    <w:rPr>
      <w:rFonts w:ascii="Verdana" w:hAnsi="Verdana" w:hint="default"/>
      <w:b/>
      <w:bCs/>
      <w:vanish w:val="0"/>
      <w:webHidden w:val="0"/>
      <w:color w:val="000000"/>
      <w:sz w:val="20"/>
      <w:szCs w:val="2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4D"/>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88"/>
    <w:pPr>
      <w:ind w:left="720"/>
      <w:contextualSpacing/>
    </w:pPr>
  </w:style>
  <w:style w:type="paragraph" w:styleId="FootnoteText">
    <w:name w:val="footnote text"/>
    <w:basedOn w:val="Normal"/>
    <w:link w:val="FootnoteTextChar"/>
    <w:uiPriority w:val="99"/>
    <w:rsid w:val="00FA7BA9"/>
    <w:rPr>
      <w:sz w:val="20"/>
      <w:szCs w:val="20"/>
    </w:rPr>
  </w:style>
  <w:style w:type="character" w:customStyle="1" w:styleId="FootnoteTextChar">
    <w:name w:val="Footnote Text Char"/>
    <w:basedOn w:val="DefaultParagraphFont"/>
    <w:link w:val="FootnoteText"/>
    <w:uiPriority w:val="99"/>
    <w:rsid w:val="00FA7BA9"/>
    <w:rPr>
      <w:lang w:val="ro-RO"/>
    </w:rPr>
  </w:style>
  <w:style w:type="character" w:styleId="FootnoteReference">
    <w:name w:val="footnote reference"/>
    <w:basedOn w:val="DefaultParagraphFont"/>
    <w:uiPriority w:val="99"/>
    <w:rsid w:val="00FA7BA9"/>
    <w:rPr>
      <w:vertAlign w:val="superscript"/>
    </w:rPr>
  </w:style>
  <w:style w:type="character" w:styleId="CommentReference">
    <w:name w:val="annotation reference"/>
    <w:basedOn w:val="DefaultParagraphFont"/>
    <w:rsid w:val="00B8630C"/>
    <w:rPr>
      <w:sz w:val="16"/>
      <w:szCs w:val="16"/>
    </w:rPr>
  </w:style>
  <w:style w:type="paragraph" w:styleId="CommentText">
    <w:name w:val="annotation text"/>
    <w:basedOn w:val="Normal"/>
    <w:link w:val="CommentTextChar"/>
    <w:rsid w:val="00B8630C"/>
    <w:rPr>
      <w:sz w:val="20"/>
      <w:szCs w:val="20"/>
    </w:rPr>
  </w:style>
  <w:style w:type="character" w:customStyle="1" w:styleId="CommentTextChar">
    <w:name w:val="Comment Text Char"/>
    <w:basedOn w:val="DefaultParagraphFont"/>
    <w:link w:val="CommentText"/>
    <w:rsid w:val="00B8630C"/>
    <w:rPr>
      <w:lang w:val="ro-RO"/>
    </w:rPr>
  </w:style>
  <w:style w:type="paragraph" w:styleId="CommentSubject">
    <w:name w:val="annotation subject"/>
    <w:basedOn w:val="CommentText"/>
    <w:next w:val="CommentText"/>
    <w:link w:val="CommentSubjectChar"/>
    <w:rsid w:val="00B8630C"/>
    <w:rPr>
      <w:b/>
      <w:bCs/>
    </w:rPr>
  </w:style>
  <w:style w:type="character" w:customStyle="1" w:styleId="CommentSubjectChar">
    <w:name w:val="Comment Subject Char"/>
    <w:basedOn w:val="CommentTextChar"/>
    <w:link w:val="CommentSubject"/>
    <w:rsid w:val="00B8630C"/>
    <w:rPr>
      <w:b/>
      <w:bCs/>
      <w:lang w:val="ro-RO"/>
    </w:rPr>
  </w:style>
  <w:style w:type="paragraph" w:styleId="BalloonText">
    <w:name w:val="Balloon Text"/>
    <w:basedOn w:val="Normal"/>
    <w:link w:val="BalloonTextChar"/>
    <w:rsid w:val="00B8630C"/>
    <w:rPr>
      <w:rFonts w:ascii="Tahoma" w:hAnsi="Tahoma" w:cs="Tahoma"/>
      <w:sz w:val="16"/>
      <w:szCs w:val="16"/>
    </w:rPr>
  </w:style>
  <w:style w:type="character" w:customStyle="1" w:styleId="BalloonTextChar">
    <w:name w:val="Balloon Text Char"/>
    <w:basedOn w:val="DefaultParagraphFont"/>
    <w:link w:val="BalloonText"/>
    <w:rsid w:val="00B8630C"/>
    <w:rPr>
      <w:rFonts w:ascii="Tahoma" w:hAnsi="Tahoma" w:cs="Tahoma"/>
      <w:sz w:val="16"/>
      <w:szCs w:val="16"/>
      <w:lang w:val="ro-RO"/>
    </w:rPr>
  </w:style>
  <w:style w:type="table" w:styleId="TableGrid">
    <w:name w:val="Table Grid"/>
    <w:basedOn w:val="TableNormal"/>
    <w:rsid w:val="00C0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zm1">
    <w:name w:val="p_rzm1"/>
    <w:basedOn w:val="DefaultParagraphFont"/>
    <w:rsid w:val="00F41481"/>
    <w:rPr>
      <w:rFonts w:ascii="Verdana" w:hAnsi="Verdana" w:hint="default"/>
      <w:b/>
      <w:bCs/>
      <w:vanish w:val="0"/>
      <w:webHidden w:val="0"/>
      <w:color w:val="00000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1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5E7D-4E4E-4A1F-8C8A-1EC8436E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Anexa nr 1</vt:lpstr>
    </vt:vector>
  </TitlesOfParts>
  <Company>CAFR</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 1</dc:title>
  <dc:creator>FLAVIA</dc:creator>
  <cp:lastModifiedBy>Flavia Alexandra FAC. Cioriceanu</cp:lastModifiedBy>
  <cp:revision>4</cp:revision>
  <cp:lastPrinted>2018-11-20T07:27:00Z</cp:lastPrinted>
  <dcterms:created xsi:type="dcterms:W3CDTF">2018-11-19T13:07:00Z</dcterms:created>
  <dcterms:modified xsi:type="dcterms:W3CDTF">2018-11-20T07:30:00Z</dcterms:modified>
</cp:coreProperties>
</file>